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50306" w14:textId="77777777" w:rsidR="00FC1102" w:rsidRDefault="00FC1102" w:rsidP="00FC1102">
      <w:pPr>
        <w:spacing w:before="50" w:line="600" w:lineRule="exact"/>
        <w:ind w:left="1286" w:hangingChars="402" w:hanging="128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4E62004E" w14:textId="77777777" w:rsidR="00FC1102" w:rsidRDefault="00FC1102" w:rsidP="00FC1102">
      <w:pPr>
        <w:spacing w:line="600" w:lineRule="exact"/>
        <w:ind w:left="844" w:hangingChars="402" w:hanging="844"/>
        <w:rPr>
          <w:rFonts w:eastAsia="方正小标宋简体"/>
          <w:szCs w:val="32"/>
        </w:rPr>
      </w:pPr>
    </w:p>
    <w:p w14:paraId="20B28562" w14:textId="77777777" w:rsidR="00FC1102" w:rsidRDefault="00FC1102" w:rsidP="00FC1102">
      <w:pPr>
        <w:spacing w:line="600" w:lineRule="exact"/>
        <w:jc w:val="center"/>
        <w:rPr>
          <w:rFonts w:eastAsia="仿宋"/>
          <w:szCs w:val="32"/>
        </w:rPr>
      </w:pPr>
      <w:r>
        <w:rPr>
          <w:rFonts w:eastAsia="方正小标宋简体"/>
          <w:sz w:val="44"/>
          <w:szCs w:val="44"/>
        </w:rPr>
        <w:t>投标人</w:t>
      </w:r>
      <w:r>
        <w:rPr>
          <w:rFonts w:eastAsia="方正小标宋简体" w:hint="eastAsia"/>
          <w:sz w:val="44"/>
          <w:szCs w:val="44"/>
        </w:rPr>
        <w:t>告知</w:t>
      </w:r>
      <w:r>
        <w:rPr>
          <w:rFonts w:eastAsia="方正小标宋简体"/>
          <w:sz w:val="44"/>
          <w:szCs w:val="44"/>
        </w:rPr>
        <w:t>承诺函</w:t>
      </w:r>
    </w:p>
    <w:p w14:paraId="7BB3BA4B" w14:textId="77777777" w:rsidR="00FC1102" w:rsidRDefault="00FC1102" w:rsidP="00FC1102">
      <w:pPr>
        <w:spacing w:line="600" w:lineRule="exact"/>
        <w:rPr>
          <w:rFonts w:ascii="仿宋_GB2312" w:eastAsia="仿宋_GB2312"/>
          <w:sz w:val="30"/>
          <w:szCs w:val="30"/>
          <w:u w:val="single"/>
        </w:rPr>
      </w:pPr>
    </w:p>
    <w:p w14:paraId="38FECA34" w14:textId="77777777" w:rsidR="00FC1102" w:rsidRDefault="00FC1102" w:rsidP="00FC1102">
      <w:pPr>
        <w:spacing w:line="6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  <w:u w:val="single"/>
        </w:rPr>
        <w:t>招标人名称、行政监管部门：</w:t>
      </w:r>
    </w:p>
    <w:p w14:paraId="21A00994" w14:textId="21E9EF43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我单位参与</w:t>
      </w:r>
      <w:r>
        <w:rPr>
          <w:rFonts w:ascii="仿宋_GB2312" w:eastAsia="仿宋_GB2312" w:hint="eastAsia"/>
          <w:sz w:val="30"/>
          <w:szCs w:val="30"/>
          <w:u w:val="single"/>
        </w:rPr>
        <w:t>（招标项目名称）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</w:p>
    <w:p w14:paraId="139C40B2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一、我单位和我本人遵循公开、公平、公正、诚实守信的原则，依法依规参与本项目投标。</w:t>
      </w:r>
    </w:p>
    <w:p w14:paraId="6C6A9C8A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二、我单位具有参与本次投标的资质和能力，公司运营状况良好，不存在挂靠投标、不受让、租借、出租、出借资格或资质证书，无处罚期内的不良行为。</w:t>
      </w:r>
    </w:p>
    <w:p w14:paraId="51045CF5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三、我单位在本项目投标过程中从招标公告/投标邀请书列明的渠道获取招标文件，没有通过其他不正当渠道获取招标文件。</w:t>
      </w:r>
    </w:p>
    <w:p w14:paraId="2F6F028A" w14:textId="77777777" w:rsidR="00FC1102" w:rsidRDefault="00FC1102" w:rsidP="00FC1102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四、我单位承诺投标文件由本单位员工独立编制，严格遵守保密义务。所提供的一切投标相关材料都是真实、有效、合法的。</w:t>
      </w:r>
    </w:p>
    <w:p w14:paraId="50C13250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五、我单位不与其他投标人相互串通投标报价，不恶意压低或抬高投标报价，不排挤其他投标人的公平竞争，不损害招标人或其他投标人的合法权益。</w:t>
      </w:r>
    </w:p>
    <w:p w14:paraId="1EB3FA29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六、我单位不与招标人或招标代理机构串通投标，损害国家利</w:t>
      </w:r>
      <w:r>
        <w:rPr>
          <w:rFonts w:ascii="仿宋_GB2312" w:eastAsia="仿宋_GB2312" w:hint="eastAsia"/>
          <w:sz w:val="30"/>
          <w:szCs w:val="30"/>
        </w:rPr>
        <w:lastRenderedPageBreak/>
        <w:t>益、社会公共利益或者他人的合法权益;</w:t>
      </w:r>
    </w:p>
    <w:p w14:paraId="7990BB3A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七、我单位不向招标人或者评标委员会成员行贿以牟取中标，不在开标后进行虚假恶意投诉。</w:t>
      </w:r>
    </w:p>
    <w:p w14:paraId="406B9316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</w:p>
    <w:p w14:paraId="79F685EF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九、我单位如在本项目招标投标活动评标工作中存在串通投标、弄虚作假等行为的，本单位及本人自愿承担法律责任，接受相应刑事、纪律和行政处罚以及失信惩戒。</w:t>
      </w:r>
    </w:p>
    <w:p w14:paraId="017D24F4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十、本承诺函由我单位盖章及法定代表人（授权委托人）本人亲自签字确认。</w:t>
      </w:r>
    </w:p>
    <w:p w14:paraId="38FF5352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shd w:val="clear" w:color="auto" w:fill="FFFFFF"/>
        </w:rPr>
      </w:pPr>
    </w:p>
    <w:p w14:paraId="362C50D9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shd w:val="clear" w:color="auto" w:fill="FFFFFF"/>
        </w:rPr>
      </w:pPr>
    </w:p>
    <w:p w14:paraId="5D2674E3" w14:textId="77777777" w:rsidR="00FC1102" w:rsidRDefault="00FC1102" w:rsidP="00FC1102">
      <w:pPr>
        <w:spacing w:line="60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承诺单位：  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（盖单位公章）</w:t>
      </w:r>
    </w:p>
    <w:p w14:paraId="275F236D" w14:textId="77777777" w:rsidR="00FC1102" w:rsidRDefault="00FC1102" w:rsidP="00FC1102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07DEC2D9" w14:textId="77777777" w:rsidR="00FC1102" w:rsidRDefault="00FC1102" w:rsidP="00FC1102">
      <w:pPr>
        <w:spacing w:line="60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法定代表人（授权委托人）：    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（签字）</w:t>
      </w:r>
    </w:p>
    <w:p w14:paraId="07E5C5CB" w14:textId="77777777" w:rsidR="00FC1102" w:rsidRDefault="00FC1102" w:rsidP="00FC1102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14E1B0C0" w14:textId="77777777" w:rsidR="00FC1102" w:rsidRDefault="00FC1102" w:rsidP="00FC1102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31466B7A" w14:textId="0EF5F125" w:rsidR="00FC1102" w:rsidRDefault="00FC1102" w:rsidP="00FC1102">
      <w:pPr>
        <w:spacing w:line="600" w:lineRule="exact"/>
        <w:ind w:right="-58"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承诺时间：    年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月  日</w:t>
      </w:r>
    </w:p>
    <w:p w14:paraId="7595E3DC" w14:textId="6B2F92E3" w:rsidR="00FC1102" w:rsidRDefault="00FC1102" w:rsidP="00FC1102"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 w:rsidR="00FC1102" w:rsidSect="00EF3D99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18A18" w14:textId="77777777" w:rsidR="00D57493" w:rsidRDefault="00D57493" w:rsidP="00FC1102">
      <w:r>
        <w:separator/>
      </w:r>
    </w:p>
  </w:endnote>
  <w:endnote w:type="continuationSeparator" w:id="0">
    <w:p w14:paraId="1099A54E" w14:textId="77777777" w:rsidR="00D57493" w:rsidRDefault="00D57493" w:rsidP="00FC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F7FAC" w14:textId="77777777" w:rsidR="00D57493" w:rsidRDefault="00D57493" w:rsidP="00FC1102">
      <w:r>
        <w:separator/>
      </w:r>
    </w:p>
  </w:footnote>
  <w:footnote w:type="continuationSeparator" w:id="0">
    <w:p w14:paraId="733BC70D" w14:textId="77777777" w:rsidR="00D57493" w:rsidRDefault="00D57493" w:rsidP="00FC1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9"/>
    <w:rsid w:val="00146CAF"/>
    <w:rsid w:val="003A5CA4"/>
    <w:rsid w:val="005738F9"/>
    <w:rsid w:val="008D71D9"/>
    <w:rsid w:val="00C26476"/>
    <w:rsid w:val="00D57493"/>
    <w:rsid w:val="00EF3D99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891CA"/>
  <w15:chartTrackingRefBased/>
  <w15:docId w15:val="{D9CB8AC5-3818-49D7-AAC1-8578779D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1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1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4</cp:revision>
  <dcterms:created xsi:type="dcterms:W3CDTF">2022-04-16T06:56:00Z</dcterms:created>
  <dcterms:modified xsi:type="dcterms:W3CDTF">2022-05-11T03:42:00Z</dcterms:modified>
</cp:coreProperties>
</file>